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56D0E" w:rsidRDefault="009309B8" w14:paraId="23639CD0" w14:textId="77777777">
      <w:pPr>
        <w:pStyle w:val="NormalWeb"/>
      </w:pPr>
      <w:r>
        <w:rPr>
          <w:noProof/>
        </w:rPr>
        <w:drawing>
          <wp:inline distT="0" distB="0" distL="0" distR="0" wp14:anchorId="3A7DB708" wp14:editId="03E37C3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D0E" w:rsidRDefault="009309B8" w14:paraId="3F83A1F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356D0E" w:rsidTr="3273A61D" w14:paraId="5AD4A0D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56D0E" w:rsidRDefault="009309B8" w14:paraId="37E968B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56D0E" w:rsidRDefault="009309B8" w14:paraId="1063AC46" w14:textId="757B505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605216">
              <w:rPr>
                <w:rStyle w:val="Forte"/>
                <w:rFonts w:eastAsia="Times New Roman"/>
              </w:rPr>
              <w:t>2</w:t>
            </w:r>
            <w:r w:rsidR="00605216">
              <w:rPr>
                <w:rStyle w:val="Forte"/>
              </w:rPr>
              <w:t>9/11/2022</w:t>
            </w:r>
            <w:r>
              <w:rPr>
                <w:rStyle w:val="Forte"/>
                <w:rFonts w:eastAsia="Times New Roman"/>
              </w:rPr>
              <w:t xml:space="preserve">                     </w:t>
            </w:r>
          </w:p>
        </w:tc>
      </w:tr>
      <w:tr w:rsidR="00356D0E" w:rsidTr="3273A61D" w14:paraId="13A36B7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56D0E" w:rsidRDefault="009309B8" w14:paraId="2A2B46C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56D0E" w:rsidRDefault="009309B8" w14:paraId="5946FEA2" w14:textId="64C3C0D5">
            <w:pPr>
              <w:rPr>
                <w:rFonts w:eastAsia="Times New Roman"/>
              </w:rPr>
            </w:pPr>
            <w:r w:rsidRPr="3273A61D" w:rsidR="009309B8">
              <w:rPr>
                <w:rStyle w:val="Forte"/>
                <w:rFonts w:eastAsia="Times New Roman"/>
              </w:rPr>
              <w:t xml:space="preserve">              </w:t>
            </w:r>
            <w:r w:rsidRPr="3273A61D" w:rsidR="15BBDB2B">
              <w:rPr>
                <w:rStyle w:val="Forte"/>
                <w:rFonts w:eastAsia="Times New Roman"/>
              </w:rPr>
              <w:t>163</w:t>
            </w:r>
            <w:r w:rsidRPr="3273A61D" w:rsidR="009309B8">
              <w:rPr>
                <w:rStyle w:val="Forte"/>
                <w:rFonts w:eastAsia="Times New Roman"/>
              </w:rPr>
              <w:t>    </w:t>
            </w:r>
          </w:p>
        </w:tc>
      </w:tr>
    </w:tbl>
    <w:p w:rsidRPr="00E37187" w:rsidR="00E37187" w:rsidP="00E37187" w:rsidRDefault="00E37187" w14:paraId="68FB595F" w14:textId="77777777">
      <w:pPr>
        <w:spacing w:before="100" w:beforeAutospacing="1" w:after="100" w:afterAutospacing="1"/>
        <w:jc w:val="both"/>
        <w:rPr>
          <w:rFonts w:eastAsia="Times New Roman"/>
        </w:rPr>
      </w:pPr>
      <w:r w:rsidRPr="00E37187">
        <w:rPr>
          <w:rFonts w:eastAsia="Times New Roman"/>
          <w:b/>
          <w:bCs/>
        </w:rPr>
        <w:t>FACULDADE DE TECNOLOGIA DA ZONA LESTE – SÃO PAULO</w:t>
      </w:r>
    </w:p>
    <w:p w:rsidR="00356D0E" w:rsidRDefault="009309B8" w14:paraId="089A53DA" w14:textId="43FEA53D">
      <w:pPr>
        <w:pStyle w:val="NormalWeb"/>
      </w:pPr>
      <w:r>
        <w:rPr>
          <w:rStyle w:val="Forte"/>
        </w:rPr>
        <w:t>CONCURSO PÚBLICO PARA PROFESSOR DE ENSINO SUPERIOR, EDITAL Nº 111/19/2022 – PROCESSO Nº CEETEPS–PRC–2022/35343</w:t>
      </w:r>
    </w:p>
    <w:p w:rsidR="00356D0E" w:rsidRDefault="009309B8" w14:paraId="55E513B0" w14:textId="1DFEB2FA">
      <w:pPr>
        <w:pStyle w:val="NormalWeb"/>
      </w:pPr>
      <w:r>
        <w:t> </w:t>
      </w:r>
      <w:r>
        <w:rPr>
          <w:rStyle w:val="Forte"/>
        </w:rPr>
        <w:t>PORTARIA DO DIRETOR DE FACULDADE DE TECNOLOGIA Nº 30, DE 25/11/2022</w:t>
      </w:r>
    </w:p>
    <w:p w:rsidR="00356D0E" w:rsidP="00E37187" w:rsidRDefault="009309B8" w14:paraId="08A9399F" w14:textId="679EC392">
      <w:pPr>
        <w:pStyle w:val="NormalWeb"/>
        <w:jc w:val="both"/>
      </w:pPr>
      <w:r>
        <w:t> </w:t>
      </w:r>
      <w:r w:rsidRPr="00E37187" w:rsidR="00E37187">
        <w:t>O Diretor da Faculdade de Tecnologia SEBRAE,</w:t>
      </w:r>
      <w:r w:rsidR="00E37187">
        <w:t xml:space="preserve"> </w:t>
      </w:r>
      <w:r w:rsidRPr="00E37187" w:rsidR="00E37187">
        <w:t>designado nos termos do Despacho 235/2022 - URH,</w:t>
      </w:r>
      <w:r w:rsidR="00E37187">
        <w:t xml:space="preserve"> </w:t>
      </w:r>
      <w:r w:rsidRPr="00E37187" w:rsidR="00E37187">
        <w:t>para responder pelo Concurso Público de Docente</w:t>
      </w:r>
      <w:r>
        <w:t xml:space="preserve">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356D0E" w:rsidRDefault="009309B8" w14:paraId="289C67B6" w14:textId="4CBE758C">
      <w:pPr>
        <w:pStyle w:val="NormalWeb"/>
      </w:pPr>
      <w:r>
        <w:t> 1. MARCELO SALLES DA SILVA, RG.: 19648330–X, Coordenador do Curso.</w:t>
      </w:r>
    </w:p>
    <w:p w:rsidR="00356D0E" w:rsidRDefault="009309B8" w14:paraId="13436FAF" w14:textId="77777777">
      <w:pPr>
        <w:pStyle w:val="NormalWeb"/>
      </w:pPr>
      <w:r>
        <w:t>2. MILTON FRANCISCO DE BRITO, RG.: 11851574–3, Professor de Ensino Superior.</w:t>
      </w:r>
    </w:p>
    <w:p w:rsidR="00356D0E" w:rsidRDefault="009309B8" w14:paraId="1D2059C1" w14:textId="77777777">
      <w:pPr>
        <w:pStyle w:val="NormalWeb"/>
      </w:pPr>
      <w:r>
        <w:t>3. CAIO FLAVIO STETTINER, RG.: 11132292–3, Professor de Ensino Superior.</w:t>
      </w:r>
    </w:p>
    <w:sectPr w:rsidR="00356D0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87"/>
    <w:rsid w:val="00356D0E"/>
    <w:rsid w:val="00605216"/>
    <w:rsid w:val="009309B8"/>
    <w:rsid w:val="00B903CE"/>
    <w:rsid w:val="00E37187"/>
    <w:rsid w:val="15BBDB2B"/>
    <w:rsid w:val="3273A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771AE"/>
  <w15:chartTrackingRefBased/>
  <w15:docId w15:val="{ED8467B3-E9DA-45D0-A97C-91E3E3A89A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2022-11-28T10:32:00.0000000Z</dcterms:created>
  <dcterms:modified xsi:type="dcterms:W3CDTF">2022-11-29T11:44:17.5491957Z</dcterms:modified>
</coreProperties>
</file>